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2D" w:rsidRDefault="005D56D3" w:rsidP="005D56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Оценочный лист </w:t>
      </w:r>
    </w:p>
    <w:p w:rsidR="005D56D3" w:rsidRDefault="005D56D3" w:rsidP="005D56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«Население Тюменской области. Построение графиков и диаграмм»</w:t>
      </w:r>
    </w:p>
    <w:p w:rsidR="005D56D3" w:rsidRDefault="005D56D3" w:rsidP="005D5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 контроль по географии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709"/>
      </w:tblGrid>
      <w:tr w:rsidR="005D56D3" w:rsidTr="005D56D3">
        <w:tc>
          <w:tcPr>
            <w:tcW w:w="522" w:type="dxa"/>
          </w:tcPr>
          <w:p w:rsidR="005D56D3" w:rsidRDefault="005D56D3" w:rsidP="005D5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5D56D3" w:rsidRDefault="005D56D3" w:rsidP="005D5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D3" w:rsidTr="005D56D3">
        <w:tc>
          <w:tcPr>
            <w:tcW w:w="522" w:type="dxa"/>
          </w:tcPr>
          <w:p w:rsidR="005D56D3" w:rsidRDefault="005D56D3" w:rsidP="005D5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5D56D3" w:rsidRDefault="005D56D3" w:rsidP="005D5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D3" w:rsidTr="005D56D3">
        <w:tc>
          <w:tcPr>
            <w:tcW w:w="522" w:type="dxa"/>
          </w:tcPr>
          <w:p w:rsidR="005D56D3" w:rsidRDefault="005D56D3" w:rsidP="005D5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5D56D3" w:rsidRDefault="005D56D3" w:rsidP="005D56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56D3" w:rsidRDefault="005D56D3" w:rsidP="005D5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 контроль по информатике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709"/>
      </w:tblGrid>
      <w:tr w:rsidR="005D56D3" w:rsidTr="00FA4A75">
        <w:tc>
          <w:tcPr>
            <w:tcW w:w="522" w:type="dxa"/>
          </w:tcPr>
          <w:p w:rsidR="005D56D3" w:rsidRDefault="005D56D3" w:rsidP="00FA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5D56D3" w:rsidRDefault="005D56D3" w:rsidP="00FA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D3" w:rsidTr="00FA4A75">
        <w:tc>
          <w:tcPr>
            <w:tcW w:w="522" w:type="dxa"/>
          </w:tcPr>
          <w:p w:rsidR="005D56D3" w:rsidRDefault="005D56D3" w:rsidP="00FA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5D56D3" w:rsidRDefault="005D56D3" w:rsidP="00FA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6D3" w:rsidTr="00FA4A75">
        <w:tc>
          <w:tcPr>
            <w:tcW w:w="522" w:type="dxa"/>
          </w:tcPr>
          <w:p w:rsidR="005D56D3" w:rsidRDefault="005D56D3" w:rsidP="00FA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5D56D3" w:rsidRDefault="005D56D3" w:rsidP="00FA4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56D3" w:rsidRPr="005D56D3" w:rsidRDefault="005D56D3" w:rsidP="005D5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D56D3">
        <w:rPr>
          <w:rFonts w:ascii="Times New Roman" w:hAnsi="Times New Roman" w:cs="Times New Roman"/>
          <w:bCs/>
          <w:iCs/>
          <w:color w:val="000000"/>
          <w:sz w:val="24"/>
        </w:rPr>
        <w:t>С помощью таблицы построить график  и проанализировать изменение численности населения Тюмени с 1960 по 2020 год.</w:t>
      </w:r>
    </w:p>
    <w:p w:rsidR="005D56D3" w:rsidRPr="005D56D3" w:rsidRDefault="005D56D3" w:rsidP="005D56D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6D3" w:rsidRDefault="005D56D3" w:rsidP="005D56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/>
          <w:sz w:val="24"/>
        </w:rPr>
      </w:pPr>
      <w:r w:rsidRPr="005D56D3">
        <w:rPr>
          <w:rFonts w:ascii="Times New Roman" w:hAnsi="Times New Roman" w:cs="Times New Roman"/>
          <w:bCs/>
          <w:iCs/>
          <w:color w:val="000000"/>
          <w:sz w:val="24"/>
        </w:rPr>
        <w:t>Сравнить динамику численности населения Тюмени,                                                                                                      Тюменской области и РФ с помощью графиков.</w:t>
      </w:r>
    </w:p>
    <w:p w:rsidR="005D56D3" w:rsidRPr="005D56D3" w:rsidRDefault="005D56D3" w:rsidP="005D56D3">
      <w:pPr>
        <w:pStyle w:val="a3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6D3" w:rsidRPr="005D56D3" w:rsidRDefault="005D56D3" w:rsidP="005D56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D56D3">
        <w:rPr>
          <w:rFonts w:ascii="Times New Roman" w:hAnsi="Times New Roman" w:cs="Times New Roman"/>
          <w:bCs/>
          <w:iCs/>
          <w:color w:val="000000"/>
          <w:sz w:val="24"/>
        </w:rPr>
        <w:t>Построить и проанализировать круговую диаграмму                                     «Национальности Тюменской области» по следующим данным:</w:t>
      </w:r>
    </w:p>
    <w:p w:rsidR="005D56D3" w:rsidRPr="005D56D3" w:rsidRDefault="005D56D3" w:rsidP="005D56D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BD" w:rsidRDefault="00217BBD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A725B" w:rsidRDefault="002A725B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17BBD" w:rsidRDefault="00217BBD" w:rsidP="005D56D3">
      <w:pPr>
        <w:pStyle w:val="a3"/>
        <w:jc w:val="both"/>
        <w:rPr>
          <w:rFonts w:ascii="Times New Roman" w:hAnsi="Times New Roman" w:cs="Times New Roman"/>
          <w:sz w:val="32"/>
        </w:rPr>
      </w:pPr>
    </w:p>
    <w:p w:rsidR="00217BBD" w:rsidRDefault="00217BBD" w:rsidP="00217B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Оценочный лист </w:t>
      </w:r>
    </w:p>
    <w:p w:rsidR="00217BBD" w:rsidRDefault="00217BBD" w:rsidP="00217B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«Население Тюменской области. Построение графиков и диаграмм»</w:t>
      </w:r>
    </w:p>
    <w:p w:rsidR="00217BBD" w:rsidRDefault="00217BBD" w:rsidP="00217B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 контроль по географии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709"/>
      </w:tblGrid>
      <w:tr w:rsidR="00217BBD" w:rsidTr="00FD76A6">
        <w:tc>
          <w:tcPr>
            <w:tcW w:w="522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BD" w:rsidTr="00FD76A6">
        <w:tc>
          <w:tcPr>
            <w:tcW w:w="522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BD" w:rsidTr="00FD76A6">
        <w:tc>
          <w:tcPr>
            <w:tcW w:w="522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BBD" w:rsidRDefault="00217BBD" w:rsidP="00217B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Промежуточный контроль по информатике</w:t>
      </w:r>
    </w:p>
    <w:tbl>
      <w:tblPr>
        <w:tblStyle w:val="a4"/>
        <w:tblW w:w="0" w:type="auto"/>
        <w:tblInd w:w="720" w:type="dxa"/>
        <w:tblLook w:val="04A0"/>
      </w:tblPr>
      <w:tblGrid>
        <w:gridCol w:w="522"/>
        <w:gridCol w:w="709"/>
      </w:tblGrid>
      <w:tr w:rsidR="00217BBD" w:rsidTr="00FD76A6">
        <w:tc>
          <w:tcPr>
            <w:tcW w:w="522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BD" w:rsidTr="00FD76A6">
        <w:tc>
          <w:tcPr>
            <w:tcW w:w="522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7BBD" w:rsidTr="00FD76A6">
        <w:tc>
          <w:tcPr>
            <w:tcW w:w="522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217BBD" w:rsidRDefault="00217BBD" w:rsidP="00FD76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BBD" w:rsidRPr="005D56D3" w:rsidRDefault="00217BBD" w:rsidP="00217B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56D3">
        <w:rPr>
          <w:rFonts w:ascii="Times New Roman" w:hAnsi="Times New Roman" w:cs="Times New Roman"/>
          <w:bCs/>
          <w:iCs/>
          <w:color w:val="000000"/>
          <w:sz w:val="24"/>
        </w:rPr>
        <w:t>С помощью таблицы построить график  и проанализировать изменение численности населения Тюмени с 1960 по 2020 год.</w:t>
      </w:r>
    </w:p>
    <w:p w:rsidR="00217BBD" w:rsidRPr="005D56D3" w:rsidRDefault="00217BBD" w:rsidP="00217B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BD" w:rsidRDefault="00217BBD" w:rsidP="00217BBD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4"/>
        </w:rPr>
      </w:pPr>
      <w:r w:rsidRPr="005D56D3">
        <w:rPr>
          <w:rFonts w:ascii="Times New Roman" w:hAnsi="Times New Roman" w:cs="Times New Roman"/>
          <w:bCs/>
          <w:iCs/>
          <w:color w:val="000000"/>
          <w:sz w:val="24"/>
        </w:rPr>
        <w:t>Сравнить динамику численности населения Тюмени,                                                                                                      Тюменской области и РФ с помощью графиков.</w:t>
      </w:r>
    </w:p>
    <w:p w:rsidR="00217BBD" w:rsidRPr="005D56D3" w:rsidRDefault="00217BBD" w:rsidP="00217BBD">
      <w:pPr>
        <w:pStyle w:val="a3"/>
        <w:rPr>
          <w:rFonts w:ascii="Times New Roman" w:hAnsi="Times New Roman" w:cs="Times New Roman"/>
          <w:bCs/>
          <w:iCs/>
          <w:color w:val="000000"/>
          <w:sz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BBD" w:rsidRPr="005D56D3" w:rsidRDefault="00217BBD" w:rsidP="00217B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D56D3">
        <w:rPr>
          <w:rFonts w:ascii="Times New Roman" w:hAnsi="Times New Roman" w:cs="Times New Roman"/>
          <w:bCs/>
          <w:iCs/>
          <w:color w:val="000000"/>
          <w:sz w:val="24"/>
        </w:rPr>
        <w:t>Построить и проанализировать круговую диаграмму                                     «Национальности Тюменской области» по следующим данным:</w:t>
      </w:r>
    </w:p>
    <w:p w:rsidR="00217BBD" w:rsidRPr="005D56D3" w:rsidRDefault="00217BBD" w:rsidP="00217BB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7BBD" w:rsidRPr="005D56D3" w:rsidSect="00B0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298"/>
    <w:multiLevelType w:val="hybridMultilevel"/>
    <w:tmpl w:val="931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EEA"/>
    <w:multiLevelType w:val="hybridMultilevel"/>
    <w:tmpl w:val="931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D56D3"/>
    <w:rsid w:val="00217BBD"/>
    <w:rsid w:val="0028608E"/>
    <w:rsid w:val="002A725B"/>
    <w:rsid w:val="002D4A92"/>
    <w:rsid w:val="004B4732"/>
    <w:rsid w:val="005D56D3"/>
    <w:rsid w:val="006606D4"/>
    <w:rsid w:val="009C34D5"/>
    <w:rsid w:val="00B02D2D"/>
    <w:rsid w:val="00D1771E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D3"/>
    <w:pPr>
      <w:ind w:left="720"/>
      <w:contextualSpacing/>
    </w:pPr>
  </w:style>
  <w:style w:type="table" w:styleId="a4">
    <w:name w:val="Table Grid"/>
    <w:basedOn w:val="a1"/>
    <w:uiPriority w:val="59"/>
    <w:rsid w:val="005D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2022-04-15T03:06:00Z</cp:lastPrinted>
  <dcterms:created xsi:type="dcterms:W3CDTF">2022-04-15T02:08:00Z</dcterms:created>
  <dcterms:modified xsi:type="dcterms:W3CDTF">2022-06-02T09:08:00Z</dcterms:modified>
</cp:coreProperties>
</file>